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CD7" w:rsidRDefault="00B13CD7" w:rsidP="00B13CD7">
      <w:pPr>
        <w:rPr>
          <w:sz w:val="28"/>
          <w:szCs w:val="28"/>
        </w:rPr>
      </w:pPr>
      <w:r>
        <w:rPr>
          <w:noProof/>
          <w:sz w:val="28"/>
          <w:szCs w:val="28"/>
        </w:rPr>
        <w:drawing>
          <wp:inline distT="0" distB="0" distL="0" distR="0">
            <wp:extent cx="2374900"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i.png"/>
                    <pic:cNvPicPr/>
                  </pic:nvPicPr>
                  <pic:blipFill>
                    <a:blip r:embed="rId4">
                      <a:extLst>
                        <a:ext uri="{28A0092B-C50C-407E-A947-70E740481C1C}">
                          <a14:useLocalDpi xmlns:a14="http://schemas.microsoft.com/office/drawing/2010/main" val="0"/>
                        </a:ext>
                      </a:extLst>
                    </a:blip>
                    <a:stretch>
                      <a:fillRect/>
                    </a:stretch>
                  </pic:blipFill>
                  <pic:spPr>
                    <a:xfrm>
                      <a:off x="0" y="0"/>
                      <a:ext cx="2374900" cy="1371600"/>
                    </a:xfrm>
                    <a:prstGeom prst="rect">
                      <a:avLst/>
                    </a:prstGeom>
                  </pic:spPr>
                </pic:pic>
              </a:graphicData>
            </a:graphic>
          </wp:inline>
        </w:drawing>
      </w:r>
    </w:p>
    <w:p w:rsidR="00B13CD7" w:rsidRDefault="00B13CD7" w:rsidP="002E4BE2">
      <w:pPr>
        <w:jc w:val="center"/>
        <w:rPr>
          <w:sz w:val="28"/>
          <w:szCs w:val="28"/>
        </w:rPr>
      </w:pPr>
    </w:p>
    <w:p w:rsidR="00B13CD7" w:rsidRDefault="00B13CD7" w:rsidP="002E4BE2">
      <w:pPr>
        <w:jc w:val="center"/>
        <w:rPr>
          <w:sz w:val="28"/>
          <w:szCs w:val="28"/>
        </w:rPr>
      </w:pPr>
    </w:p>
    <w:p w:rsidR="00B13CD7" w:rsidRDefault="00B13CD7" w:rsidP="00B13CD7">
      <w:pPr>
        <w:rPr>
          <w:sz w:val="28"/>
          <w:szCs w:val="28"/>
        </w:rPr>
      </w:pPr>
    </w:p>
    <w:p w:rsidR="00B13CD7" w:rsidRDefault="00B13CD7" w:rsidP="002E4BE2">
      <w:pPr>
        <w:jc w:val="center"/>
        <w:rPr>
          <w:sz w:val="28"/>
          <w:szCs w:val="28"/>
        </w:rPr>
      </w:pPr>
    </w:p>
    <w:p w:rsidR="002E4BE2" w:rsidRPr="00B13CD7" w:rsidRDefault="002E4BE2" w:rsidP="002E4BE2">
      <w:pPr>
        <w:jc w:val="center"/>
        <w:rPr>
          <w:b/>
          <w:sz w:val="32"/>
          <w:szCs w:val="32"/>
        </w:rPr>
      </w:pPr>
      <w:r w:rsidRPr="00B13CD7">
        <w:rPr>
          <w:b/>
          <w:sz w:val="32"/>
          <w:szCs w:val="32"/>
        </w:rPr>
        <w:t xml:space="preserve">Communiqué </w:t>
      </w:r>
      <w:r w:rsidR="00B13CD7" w:rsidRPr="00B13CD7">
        <w:rPr>
          <w:b/>
          <w:sz w:val="32"/>
          <w:szCs w:val="32"/>
        </w:rPr>
        <w:t xml:space="preserve">de presse </w:t>
      </w:r>
    </w:p>
    <w:p w:rsidR="002E4BE2" w:rsidRPr="002E4BE2" w:rsidRDefault="002E4BE2" w:rsidP="002E4BE2">
      <w:pPr>
        <w:jc w:val="center"/>
        <w:rPr>
          <w:sz w:val="28"/>
          <w:szCs w:val="28"/>
        </w:rPr>
      </w:pPr>
    </w:p>
    <w:p w:rsidR="002E4BE2" w:rsidRPr="002E4BE2" w:rsidRDefault="002E4BE2" w:rsidP="002E4BE2">
      <w:pPr>
        <w:jc w:val="center"/>
        <w:rPr>
          <w:sz w:val="28"/>
          <w:szCs w:val="28"/>
        </w:rPr>
      </w:pPr>
    </w:p>
    <w:p w:rsidR="002E4BE2" w:rsidRPr="00B13CD7" w:rsidRDefault="002E4BE2" w:rsidP="002E4BE2">
      <w:pPr>
        <w:jc w:val="center"/>
        <w:rPr>
          <w:b/>
          <w:sz w:val="40"/>
          <w:szCs w:val="40"/>
        </w:rPr>
      </w:pPr>
      <w:r w:rsidRPr="00B13CD7">
        <w:rPr>
          <w:b/>
          <w:sz w:val="40"/>
          <w:szCs w:val="40"/>
        </w:rPr>
        <w:t>Solidaires contre le fanatisme.</w:t>
      </w:r>
    </w:p>
    <w:p w:rsidR="002E4BE2" w:rsidRPr="002E4BE2" w:rsidRDefault="002E4BE2" w:rsidP="002E4BE2">
      <w:pPr>
        <w:jc w:val="both"/>
        <w:rPr>
          <w:b/>
          <w:sz w:val="28"/>
          <w:szCs w:val="28"/>
        </w:rPr>
      </w:pPr>
    </w:p>
    <w:p w:rsidR="002E4BE2" w:rsidRPr="002E4BE2" w:rsidRDefault="002E4BE2" w:rsidP="002E4BE2">
      <w:pPr>
        <w:jc w:val="both"/>
        <w:rPr>
          <w:sz w:val="28"/>
          <w:szCs w:val="28"/>
        </w:rPr>
      </w:pPr>
    </w:p>
    <w:p w:rsidR="00B87184" w:rsidRPr="00B13CD7" w:rsidRDefault="002E4BE2" w:rsidP="002E4BE2">
      <w:pPr>
        <w:jc w:val="both"/>
        <w:rPr>
          <w:b/>
          <w:sz w:val="28"/>
          <w:szCs w:val="28"/>
        </w:rPr>
      </w:pPr>
      <w:r w:rsidRPr="00B13CD7">
        <w:rPr>
          <w:b/>
          <w:sz w:val="28"/>
          <w:szCs w:val="28"/>
        </w:rPr>
        <w:t>Le Syndicat des Producteurs Indépendants exprime sa profonde solidarité avec les collaborateurs de Première</w:t>
      </w:r>
      <w:r w:rsidR="00976C10" w:rsidRPr="00B13CD7">
        <w:rPr>
          <w:b/>
          <w:sz w:val="28"/>
          <w:szCs w:val="28"/>
        </w:rPr>
        <w:t>s</w:t>
      </w:r>
      <w:r w:rsidRPr="00B13CD7">
        <w:rPr>
          <w:b/>
          <w:sz w:val="28"/>
          <w:szCs w:val="28"/>
        </w:rPr>
        <w:t xml:space="preserve"> Ligne</w:t>
      </w:r>
      <w:r w:rsidR="00976C10" w:rsidRPr="00B13CD7">
        <w:rPr>
          <w:b/>
          <w:sz w:val="28"/>
          <w:szCs w:val="28"/>
        </w:rPr>
        <w:t>s</w:t>
      </w:r>
      <w:r w:rsidRPr="00B13CD7">
        <w:rPr>
          <w:b/>
          <w:sz w:val="28"/>
          <w:szCs w:val="28"/>
        </w:rPr>
        <w:t xml:space="preserve"> TV</w:t>
      </w:r>
      <w:r w:rsidR="00976C10" w:rsidRPr="00B13CD7">
        <w:rPr>
          <w:b/>
          <w:sz w:val="28"/>
          <w:szCs w:val="28"/>
        </w:rPr>
        <w:t>,</w:t>
      </w:r>
      <w:r w:rsidRPr="00B13CD7">
        <w:rPr>
          <w:b/>
          <w:sz w:val="28"/>
          <w:szCs w:val="28"/>
        </w:rPr>
        <w:t xml:space="preserve"> confrontés ce jour à une agression </w:t>
      </w:r>
      <w:r w:rsidR="00B53769">
        <w:rPr>
          <w:b/>
          <w:sz w:val="28"/>
          <w:szCs w:val="28"/>
        </w:rPr>
        <w:t xml:space="preserve">terroriste </w:t>
      </w:r>
      <w:bookmarkStart w:id="0" w:name="_GoBack"/>
      <w:bookmarkEnd w:id="0"/>
      <w:r w:rsidRPr="00B13CD7">
        <w:rPr>
          <w:b/>
          <w:sz w:val="28"/>
          <w:szCs w:val="28"/>
        </w:rPr>
        <w:t xml:space="preserve">aussi absurde qu’intolérable. </w:t>
      </w:r>
    </w:p>
    <w:p w:rsidR="00B87184" w:rsidRPr="00B13CD7" w:rsidRDefault="00B87184" w:rsidP="002E4BE2">
      <w:pPr>
        <w:jc w:val="both"/>
        <w:rPr>
          <w:b/>
          <w:sz w:val="28"/>
          <w:szCs w:val="28"/>
        </w:rPr>
      </w:pPr>
      <w:r w:rsidRPr="00B13CD7">
        <w:rPr>
          <w:b/>
          <w:sz w:val="28"/>
          <w:szCs w:val="28"/>
        </w:rPr>
        <w:t>N</w:t>
      </w:r>
      <w:r w:rsidR="00DA4473" w:rsidRPr="00B13CD7">
        <w:rPr>
          <w:b/>
          <w:sz w:val="28"/>
          <w:szCs w:val="28"/>
        </w:rPr>
        <w:t xml:space="preserve">ous tenons à </w:t>
      </w:r>
      <w:r w:rsidRPr="00B13CD7">
        <w:rPr>
          <w:b/>
          <w:sz w:val="28"/>
          <w:szCs w:val="28"/>
        </w:rPr>
        <w:t xml:space="preserve">leur </w:t>
      </w:r>
      <w:r w:rsidR="00DA4473" w:rsidRPr="00B13CD7">
        <w:rPr>
          <w:b/>
          <w:sz w:val="28"/>
          <w:szCs w:val="28"/>
        </w:rPr>
        <w:t>dire notre affection, et notre soutien</w:t>
      </w:r>
      <w:r w:rsidRPr="00B13CD7">
        <w:rPr>
          <w:b/>
          <w:sz w:val="28"/>
          <w:szCs w:val="28"/>
        </w:rPr>
        <w:t>, ainsi qu’à leurs proches et à tous ceux qui travaillent avec eux</w:t>
      </w:r>
      <w:r w:rsidR="00DA4473" w:rsidRPr="00B13CD7">
        <w:rPr>
          <w:b/>
          <w:sz w:val="28"/>
          <w:szCs w:val="28"/>
        </w:rPr>
        <w:t xml:space="preserve">. </w:t>
      </w:r>
    </w:p>
    <w:p w:rsidR="00DE6523" w:rsidRPr="00B13CD7" w:rsidRDefault="002E4BE2" w:rsidP="002E4BE2">
      <w:pPr>
        <w:jc w:val="both"/>
        <w:rPr>
          <w:b/>
          <w:sz w:val="28"/>
          <w:szCs w:val="28"/>
        </w:rPr>
      </w:pPr>
      <w:r w:rsidRPr="00B13CD7">
        <w:rPr>
          <w:b/>
          <w:sz w:val="28"/>
          <w:szCs w:val="28"/>
        </w:rPr>
        <w:t xml:space="preserve">Parce que nous croyons que l’information et la connaissance sont les seules armes contre l’obscurantisme, le fanatisme et l’intolérance, nous sommes tous de tout cœur avec les victimes de cet acte insensé.   </w:t>
      </w:r>
    </w:p>
    <w:p w:rsidR="00B13CD7" w:rsidRPr="00B13CD7" w:rsidRDefault="00B13CD7" w:rsidP="002E4BE2">
      <w:pPr>
        <w:jc w:val="both"/>
        <w:rPr>
          <w:b/>
          <w:sz w:val="28"/>
          <w:szCs w:val="28"/>
        </w:rPr>
      </w:pPr>
    </w:p>
    <w:p w:rsidR="00B13CD7" w:rsidRPr="00B13CD7" w:rsidRDefault="00B13CD7" w:rsidP="002E4BE2">
      <w:pPr>
        <w:jc w:val="both"/>
        <w:rPr>
          <w:b/>
          <w:sz w:val="28"/>
          <w:szCs w:val="28"/>
        </w:rPr>
      </w:pPr>
    </w:p>
    <w:p w:rsidR="00B13CD7" w:rsidRPr="00B13CD7" w:rsidRDefault="00B13CD7" w:rsidP="00B13CD7">
      <w:pPr>
        <w:shd w:val="clear" w:color="auto" w:fill="FFFFFF"/>
        <w:rPr>
          <w:rFonts w:ascii="Times New Roman" w:eastAsia="Times New Roman" w:hAnsi="Times New Roman" w:cs="Times New Roman"/>
          <w:b/>
          <w:color w:val="000000"/>
          <w:sz w:val="20"/>
          <w:szCs w:val="20"/>
          <w:lang w:eastAsia="fr-FR"/>
        </w:rPr>
      </w:pPr>
      <w:r w:rsidRPr="00B13CD7">
        <w:rPr>
          <w:rFonts w:ascii="Canela Text" w:eastAsia="Times New Roman" w:hAnsi="Canela Text" w:cs="Times New Roman"/>
          <w:b/>
          <w:color w:val="000000"/>
          <w:sz w:val="20"/>
          <w:szCs w:val="20"/>
          <w:lang w:eastAsia="fr-FR"/>
        </w:rPr>
        <w:t>Paris, le 25 septembre 2020</w:t>
      </w:r>
    </w:p>
    <w:p w:rsidR="00B13CD7" w:rsidRPr="00B13CD7" w:rsidRDefault="00B13CD7" w:rsidP="00B13CD7">
      <w:pPr>
        <w:shd w:val="clear" w:color="auto" w:fill="FFFFFF"/>
        <w:rPr>
          <w:rFonts w:ascii="Times New Roman" w:eastAsia="Times New Roman" w:hAnsi="Times New Roman" w:cs="Times New Roman"/>
          <w:b/>
          <w:color w:val="000000"/>
          <w:sz w:val="20"/>
          <w:szCs w:val="20"/>
          <w:lang w:eastAsia="fr-FR"/>
        </w:rPr>
      </w:pPr>
      <w:r w:rsidRPr="00B13CD7">
        <w:rPr>
          <w:rFonts w:ascii="Times New Roman" w:eastAsia="Times New Roman" w:hAnsi="Times New Roman" w:cs="Times New Roman"/>
          <w:b/>
          <w:color w:val="000000"/>
          <w:sz w:val="20"/>
          <w:szCs w:val="20"/>
          <w:lang w:eastAsia="fr-FR"/>
        </w:rPr>
        <w:t> </w:t>
      </w:r>
    </w:p>
    <w:p w:rsidR="00B13CD7" w:rsidRPr="00B13CD7" w:rsidRDefault="00B13CD7" w:rsidP="00B13CD7">
      <w:pPr>
        <w:shd w:val="clear" w:color="auto" w:fill="FFFFFF"/>
        <w:rPr>
          <w:rFonts w:ascii="Times New Roman" w:eastAsia="Times New Roman" w:hAnsi="Times New Roman" w:cs="Times New Roman"/>
          <w:b/>
          <w:color w:val="000000"/>
          <w:sz w:val="20"/>
          <w:szCs w:val="20"/>
          <w:lang w:eastAsia="fr-FR"/>
        </w:rPr>
      </w:pPr>
      <w:r w:rsidRPr="00B13CD7">
        <w:rPr>
          <w:rFonts w:ascii="Canela Text" w:eastAsia="Times New Roman" w:hAnsi="Canela Text" w:cs="Times New Roman"/>
          <w:b/>
          <w:color w:val="000000"/>
          <w:sz w:val="20"/>
          <w:szCs w:val="20"/>
          <w:u w:val="single"/>
          <w:lang w:eastAsia="fr-FR"/>
        </w:rPr>
        <w:t>Contact presse </w:t>
      </w:r>
      <w:r w:rsidRPr="00B13CD7">
        <w:rPr>
          <w:rFonts w:ascii="Canela Text" w:eastAsia="Times New Roman" w:hAnsi="Canela Text" w:cs="Times New Roman"/>
          <w:b/>
          <w:color w:val="000000"/>
          <w:sz w:val="20"/>
          <w:szCs w:val="20"/>
          <w:lang w:eastAsia="fr-FR"/>
        </w:rPr>
        <w:t>:</w:t>
      </w:r>
    </w:p>
    <w:p w:rsidR="00B13CD7" w:rsidRPr="00B13CD7" w:rsidRDefault="00B13CD7" w:rsidP="00B13CD7">
      <w:pPr>
        <w:shd w:val="clear" w:color="auto" w:fill="FFFFFF"/>
        <w:rPr>
          <w:rFonts w:ascii="Times New Roman" w:eastAsia="Times New Roman" w:hAnsi="Times New Roman" w:cs="Times New Roman"/>
          <w:b/>
          <w:color w:val="000000"/>
          <w:sz w:val="20"/>
          <w:szCs w:val="20"/>
          <w:lang w:eastAsia="fr-FR"/>
        </w:rPr>
      </w:pPr>
      <w:r w:rsidRPr="00B13CD7">
        <w:rPr>
          <w:rFonts w:ascii="Canela Text" w:eastAsia="Times New Roman" w:hAnsi="Canela Text" w:cs="Times New Roman"/>
          <w:b/>
          <w:color w:val="000000"/>
          <w:sz w:val="20"/>
          <w:szCs w:val="20"/>
          <w:lang w:eastAsia="fr-FR"/>
        </w:rPr>
        <w:t> </w:t>
      </w:r>
    </w:p>
    <w:p w:rsidR="00B13CD7" w:rsidRPr="00B13CD7" w:rsidRDefault="00B13CD7" w:rsidP="00B13CD7">
      <w:pPr>
        <w:shd w:val="clear" w:color="auto" w:fill="FFFFFF"/>
        <w:rPr>
          <w:rFonts w:ascii="Times New Roman" w:eastAsia="Times New Roman" w:hAnsi="Times New Roman" w:cs="Times New Roman"/>
          <w:b/>
          <w:color w:val="000000"/>
          <w:sz w:val="20"/>
          <w:szCs w:val="20"/>
          <w:lang w:eastAsia="fr-FR"/>
        </w:rPr>
      </w:pPr>
      <w:r w:rsidRPr="00B13CD7">
        <w:rPr>
          <w:rFonts w:ascii="Canela Text" w:eastAsia="Times New Roman" w:hAnsi="Canela Text" w:cs="Times New Roman"/>
          <w:b/>
          <w:color w:val="000000"/>
          <w:sz w:val="20"/>
          <w:szCs w:val="20"/>
          <w:lang w:eastAsia="fr-FR"/>
        </w:rPr>
        <w:t>Olivier ZEGNA RATA – Délégué Général</w:t>
      </w:r>
    </w:p>
    <w:p w:rsidR="00B13CD7" w:rsidRPr="00B13CD7" w:rsidRDefault="00B13CD7" w:rsidP="00B13CD7">
      <w:pPr>
        <w:shd w:val="clear" w:color="auto" w:fill="FFFFFF"/>
        <w:rPr>
          <w:rFonts w:ascii="Times New Roman" w:eastAsia="Times New Roman" w:hAnsi="Times New Roman" w:cs="Times New Roman"/>
          <w:b/>
          <w:color w:val="000000"/>
          <w:sz w:val="20"/>
          <w:szCs w:val="20"/>
          <w:lang w:eastAsia="fr-FR"/>
        </w:rPr>
      </w:pPr>
      <w:r w:rsidRPr="00B13CD7">
        <w:rPr>
          <w:rFonts w:ascii="Canela Text" w:eastAsia="Times New Roman" w:hAnsi="Canela Text" w:cs="Times New Roman"/>
          <w:b/>
          <w:color w:val="000000"/>
          <w:sz w:val="20"/>
          <w:szCs w:val="20"/>
          <w:lang w:eastAsia="fr-FR"/>
        </w:rPr>
        <w:t>SPI – Syndicat Des Producteurs Indépendants</w:t>
      </w:r>
    </w:p>
    <w:p w:rsidR="00B13CD7" w:rsidRPr="00B13CD7" w:rsidRDefault="00B13CD7" w:rsidP="00B13CD7">
      <w:pPr>
        <w:shd w:val="clear" w:color="auto" w:fill="FFFFFF"/>
        <w:rPr>
          <w:rFonts w:ascii="Times New Roman" w:eastAsia="Times New Roman" w:hAnsi="Times New Roman" w:cs="Times New Roman"/>
          <w:b/>
          <w:color w:val="000000"/>
          <w:sz w:val="20"/>
          <w:szCs w:val="20"/>
          <w:lang w:eastAsia="fr-FR"/>
        </w:rPr>
      </w:pPr>
      <w:r w:rsidRPr="00B13CD7">
        <w:rPr>
          <w:rFonts w:ascii="Canela Text" w:eastAsia="Times New Roman" w:hAnsi="Canela Text" w:cs="Times New Roman"/>
          <w:b/>
          <w:color w:val="000000"/>
          <w:sz w:val="20"/>
          <w:szCs w:val="20"/>
          <w:lang w:eastAsia="fr-FR"/>
        </w:rPr>
        <w:t>4, Cité Griset 75011 Paris</w:t>
      </w:r>
    </w:p>
    <w:p w:rsidR="00B13CD7" w:rsidRPr="00B13CD7" w:rsidRDefault="00B13CD7" w:rsidP="00B13CD7">
      <w:pPr>
        <w:shd w:val="clear" w:color="auto" w:fill="FFFFFF"/>
        <w:rPr>
          <w:rFonts w:ascii="Times New Roman" w:eastAsia="Times New Roman" w:hAnsi="Times New Roman" w:cs="Times New Roman"/>
          <w:b/>
          <w:color w:val="000000"/>
          <w:sz w:val="20"/>
          <w:szCs w:val="20"/>
          <w:lang w:eastAsia="fr-FR"/>
        </w:rPr>
      </w:pPr>
      <w:r w:rsidRPr="00B13CD7">
        <w:rPr>
          <w:rFonts w:ascii="Canela Text" w:eastAsia="Times New Roman" w:hAnsi="Canela Text" w:cs="Times New Roman"/>
          <w:b/>
          <w:color w:val="000000"/>
          <w:sz w:val="20"/>
          <w:szCs w:val="20"/>
          <w:lang w:eastAsia="fr-FR"/>
        </w:rPr>
        <w:t>Tél 01 44 70 70 44</w:t>
      </w:r>
    </w:p>
    <w:p w:rsidR="00B13CD7" w:rsidRPr="002E4BE2" w:rsidRDefault="00B13CD7" w:rsidP="002E4BE2">
      <w:pPr>
        <w:jc w:val="both"/>
        <w:rPr>
          <w:sz w:val="28"/>
          <w:szCs w:val="28"/>
        </w:rPr>
      </w:pPr>
    </w:p>
    <w:sectPr w:rsidR="00B13CD7" w:rsidRPr="002E4BE2" w:rsidSect="004564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nela Text">
    <w:altName w:val="Calibri"/>
    <w:panose1 w:val="020B0604020202020204"/>
    <w:charset w:val="00"/>
    <w:family w:val="auto"/>
    <w:notTrueType/>
    <w:pitch w:val="variable"/>
    <w:sig w:usb0="A000002F" w:usb1="0000005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E2"/>
    <w:rsid w:val="00076E7C"/>
    <w:rsid w:val="002E4BE2"/>
    <w:rsid w:val="00447981"/>
    <w:rsid w:val="0045643B"/>
    <w:rsid w:val="00677576"/>
    <w:rsid w:val="00976C10"/>
    <w:rsid w:val="00B13CD7"/>
    <w:rsid w:val="00B53769"/>
    <w:rsid w:val="00B87184"/>
    <w:rsid w:val="00BE4B51"/>
    <w:rsid w:val="00DA4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205333"/>
  <w14:defaultImageDpi w14:val="32767"/>
  <w15:chartTrackingRefBased/>
  <w15:docId w15:val="{28470BEF-7BD5-7949-BD64-FB2920F5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656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SPI</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Bertin</dc:creator>
  <cp:keywords/>
  <dc:description/>
  <cp:lastModifiedBy>Catherine Bertin</cp:lastModifiedBy>
  <cp:revision>5</cp:revision>
  <cp:lastPrinted>2020-09-25T16:35:00Z</cp:lastPrinted>
  <dcterms:created xsi:type="dcterms:W3CDTF">2020-09-25T16:01:00Z</dcterms:created>
  <dcterms:modified xsi:type="dcterms:W3CDTF">2020-09-25T16:36:00Z</dcterms:modified>
</cp:coreProperties>
</file>